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FA854D" w14:textId="77777777" w:rsidR="007073BB" w:rsidRDefault="007073BB" w:rsidP="007073BB">
      <w:pPr>
        <w:jc w:val="center"/>
        <w:rPr>
          <w:rFonts w:ascii="Times" w:hAnsi="Times" w:cs="Times New Roman"/>
        </w:rPr>
      </w:pPr>
      <w:r w:rsidRPr="007073BB">
        <w:rPr>
          <w:rFonts w:ascii="Times" w:hAnsi="Times" w:cs="Times New Roman"/>
          <w:highlight w:val="yellow"/>
        </w:rPr>
        <w:t>draft</w:t>
      </w:r>
    </w:p>
    <w:p w14:paraId="19D88755" w14:textId="77777777" w:rsidR="007073BB" w:rsidRPr="007073BB" w:rsidRDefault="007073BB" w:rsidP="007073BB">
      <w:pPr>
        <w:jc w:val="center"/>
        <w:rPr>
          <w:rFonts w:ascii="Times" w:hAnsi="Times" w:cs="Times New Roman"/>
        </w:rPr>
      </w:pPr>
      <w:r w:rsidRPr="007073BB">
        <w:rPr>
          <w:rFonts w:ascii="Times" w:hAnsi="Times" w:cs="Times New Roman"/>
        </w:rPr>
        <w:t>MINUTES</w:t>
      </w:r>
    </w:p>
    <w:p w14:paraId="22CC8FBD" w14:textId="77777777" w:rsidR="007073BB" w:rsidRPr="007073BB" w:rsidRDefault="007073BB" w:rsidP="007073BB">
      <w:pPr>
        <w:jc w:val="center"/>
        <w:rPr>
          <w:rFonts w:ascii="Times" w:hAnsi="Times" w:cs="Times New Roman"/>
        </w:rPr>
      </w:pPr>
      <w:r w:rsidRPr="007073BB">
        <w:rPr>
          <w:rFonts w:ascii="Times" w:hAnsi="Times" w:cs="Times New Roman"/>
        </w:rPr>
        <w:t>Friends of the Exeter Public Library</w:t>
      </w:r>
    </w:p>
    <w:p w14:paraId="1CB3008E" w14:textId="77777777" w:rsidR="007073BB" w:rsidRPr="007073BB" w:rsidRDefault="007073BB" w:rsidP="007073BB">
      <w:pPr>
        <w:jc w:val="center"/>
        <w:rPr>
          <w:rFonts w:ascii="Times" w:hAnsi="Times" w:cs="Times New Roman"/>
        </w:rPr>
      </w:pPr>
      <w:r w:rsidRPr="007073BB">
        <w:rPr>
          <w:rFonts w:ascii="Times" w:hAnsi="Times" w:cs="Times New Roman"/>
        </w:rPr>
        <w:t>January 20, 2026</w:t>
      </w:r>
    </w:p>
    <w:p w14:paraId="1A291896" w14:textId="77777777" w:rsidR="007073BB" w:rsidRPr="007073BB" w:rsidRDefault="007073BB" w:rsidP="007073BB">
      <w:pPr>
        <w:jc w:val="center"/>
        <w:rPr>
          <w:rFonts w:ascii="Times" w:hAnsi="Times" w:cs="Times New Roman"/>
        </w:rPr>
      </w:pPr>
      <w:r w:rsidRPr="007073BB">
        <w:rPr>
          <w:rFonts w:ascii="Times" w:hAnsi="Times" w:cs="Times New Roman"/>
        </w:rPr>
        <w:t> </w:t>
      </w:r>
    </w:p>
    <w:p w14:paraId="35A0F388" w14:textId="77777777" w:rsidR="007073BB" w:rsidRPr="007073BB" w:rsidRDefault="007073BB" w:rsidP="007073BB">
      <w:pPr>
        <w:rPr>
          <w:rFonts w:ascii="Times" w:hAnsi="Times" w:cs="Times New Roman"/>
        </w:rPr>
      </w:pPr>
      <w:r w:rsidRPr="007073BB">
        <w:rPr>
          <w:rFonts w:ascii="Times" w:hAnsi="Times" w:cs="Times New Roman"/>
        </w:rPr>
        <w:t>Present: Susan Feltus, Carol Eberhardt, Martha Walsh, Sarah James, Jan O’Brien, Jenny Medlock, Andrea Renz, Hilary Ireland, Evelyn Kelso, Julia Lanter, and Barbara Young.</w:t>
      </w:r>
    </w:p>
    <w:p w14:paraId="7AAB755B" w14:textId="77777777" w:rsidR="007073BB" w:rsidRPr="007073BB" w:rsidRDefault="007073BB" w:rsidP="007073BB">
      <w:pPr>
        <w:rPr>
          <w:rFonts w:ascii="Times" w:hAnsi="Times" w:cs="Times New Roman"/>
        </w:rPr>
      </w:pPr>
      <w:r w:rsidRPr="007073BB">
        <w:rPr>
          <w:rFonts w:ascii="Times" w:hAnsi="Times" w:cs="Times New Roman"/>
        </w:rPr>
        <w:t> </w:t>
      </w:r>
    </w:p>
    <w:p w14:paraId="1EC212CE" w14:textId="77777777" w:rsidR="007073BB" w:rsidRPr="007073BB" w:rsidRDefault="007073BB" w:rsidP="007073BB">
      <w:pPr>
        <w:rPr>
          <w:rFonts w:ascii="Times" w:hAnsi="Times" w:cs="Times New Roman"/>
        </w:rPr>
      </w:pPr>
      <w:r w:rsidRPr="007073BB">
        <w:rPr>
          <w:rFonts w:ascii="Times" w:hAnsi="Times" w:cs="Times New Roman"/>
        </w:rPr>
        <w:t>Approval of minutes from November 18, 2025:  the minutes were approved without any changes.</w:t>
      </w:r>
    </w:p>
    <w:p w14:paraId="16582E4C" w14:textId="77777777" w:rsidR="007073BB" w:rsidRPr="007073BB" w:rsidRDefault="007073BB" w:rsidP="007073BB">
      <w:pPr>
        <w:rPr>
          <w:rFonts w:ascii="Times" w:hAnsi="Times" w:cs="Times New Roman"/>
        </w:rPr>
      </w:pPr>
      <w:r w:rsidRPr="007073BB">
        <w:rPr>
          <w:rFonts w:ascii="Times" w:hAnsi="Times" w:cs="Times New Roman"/>
        </w:rPr>
        <w:t> </w:t>
      </w:r>
    </w:p>
    <w:p w14:paraId="4FF4DBB2" w14:textId="77777777" w:rsidR="007073BB" w:rsidRPr="007073BB" w:rsidRDefault="007073BB" w:rsidP="007073BB">
      <w:pPr>
        <w:rPr>
          <w:rFonts w:ascii="Times" w:hAnsi="Times" w:cs="Times New Roman"/>
        </w:rPr>
      </w:pPr>
      <w:r w:rsidRPr="007073BB">
        <w:rPr>
          <w:rFonts w:ascii="Times" w:hAnsi="Times" w:cs="Times New Roman"/>
        </w:rPr>
        <w:t> Financial report:  There were donations of $1700 and expenses of $143.00 for food for gingerbread house construction gathering. The checking account balance as of December 31 was $22,785.96. The assets at Edward Jones were $19,916.69.  </w:t>
      </w:r>
      <w:r>
        <w:rPr>
          <w:rFonts w:ascii="Times" w:hAnsi="Times" w:cs="Times New Roman"/>
        </w:rPr>
        <w:t>It was decided to move some funds from the checking account to an interest bearing account at Edward Jones.</w:t>
      </w:r>
      <w:bookmarkStart w:id="0" w:name="_GoBack"/>
      <w:bookmarkEnd w:id="0"/>
    </w:p>
    <w:p w14:paraId="7F9D1D71" w14:textId="77777777" w:rsidR="007073BB" w:rsidRPr="007073BB" w:rsidRDefault="007073BB" w:rsidP="007073BB">
      <w:pPr>
        <w:rPr>
          <w:rFonts w:ascii="Times" w:hAnsi="Times" w:cs="Times New Roman"/>
        </w:rPr>
      </w:pPr>
      <w:r w:rsidRPr="007073BB">
        <w:rPr>
          <w:rFonts w:ascii="Times" w:hAnsi="Times" w:cs="Times New Roman"/>
        </w:rPr>
        <w:t> </w:t>
      </w:r>
    </w:p>
    <w:p w14:paraId="497F79D4" w14:textId="77777777" w:rsidR="007073BB" w:rsidRPr="007073BB" w:rsidRDefault="007073BB" w:rsidP="007073BB">
      <w:pPr>
        <w:rPr>
          <w:rFonts w:ascii="Times" w:hAnsi="Times" w:cs="Times New Roman"/>
        </w:rPr>
      </w:pPr>
      <w:r w:rsidRPr="007073BB">
        <w:rPr>
          <w:rFonts w:ascii="Times" w:hAnsi="Times" w:cs="Times New Roman"/>
        </w:rPr>
        <w:t>Cribbage:  10 people attended the last cribbage session.</w:t>
      </w:r>
    </w:p>
    <w:p w14:paraId="3A718492" w14:textId="77777777" w:rsidR="007073BB" w:rsidRPr="007073BB" w:rsidRDefault="007073BB" w:rsidP="007073BB">
      <w:pPr>
        <w:rPr>
          <w:rFonts w:ascii="Times" w:hAnsi="Times" w:cs="Times New Roman"/>
        </w:rPr>
      </w:pPr>
      <w:r w:rsidRPr="007073BB">
        <w:rPr>
          <w:rFonts w:ascii="Times" w:hAnsi="Times" w:cs="Times New Roman"/>
        </w:rPr>
        <w:t> </w:t>
      </w:r>
    </w:p>
    <w:p w14:paraId="2FF7A49D" w14:textId="77777777" w:rsidR="007073BB" w:rsidRPr="007073BB" w:rsidRDefault="007073BB" w:rsidP="007073BB">
      <w:pPr>
        <w:rPr>
          <w:rFonts w:ascii="Times" w:hAnsi="Times" w:cs="Times New Roman"/>
        </w:rPr>
      </w:pPr>
      <w:r w:rsidRPr="007073BB">
        <w:rPr>
          <w:rFonts w:ascii="Times" w:hAnsi="Times" w:cs="Times New Roman"/>
        </w:rPr>
        <w:t> Fundraising:  The check from Otto Pizza for the December fund raising event has not been received.</w:t>
      </w:r>
    </w:p>
    <w:p w14:paraId="4A72F121" w14:textId="77777777" w:rsidR="007073BB" w:rsidRPr="007073BB" w:rsidRDefault="007073BB" w:rsidP="007073BB">
      <w:pPr>
        <w:rPr>
          <w:rFonts w:ascii="Times" w:hAnsi="Times" w:cs="Times New Roman"/>
        </w:rPr>
      </w:pPr>
      <w:r w:rsidRPr="007073BB">
        <w:rPr>
          <w:rFonts w:ascii="Times" w:hAnsi="Times" w:cs="Times New Roman"/>
        </w:rPr>
        <w:t> </w:t>
      </w:r>
    </w:p>
    <w:p w14:paraId="36994D84" w14:textId="77777777" w:rsidR="007073BB" w:rsidRPr="007073BB" w:rsidRDefault="007073BB" w:rsidP="007073BB">
      <w:pPr>
        <w:rPr>
          <w:rFonts w:ascii="Times" w:hAnsi="Times" w:cs="Times New Roman"/>
        </w:rPr>
      </w:pPr>
      <w:r w:rsidRPr="007073BB">
        <w:rPr>
          <w:rFonts w:ascii="Times" w:hAnsi="Times" w:cs="Times New Roman"/>
        </w:rPr>
        <w:t>The library crafts fair raffle on December 8 raised $316</w:t>
      </w:r>
      <w:r>
        <w:rPr>
          <w:rFonts w:ascii="Times" w:hAnsi="Times" w:cs="Times New Roman"/>
        </w:rPr>
        <w:t>.</w:t>
      </w:r>
    </w:p>
    <w:p w14:paraId="323F8238" w14:textId="77777777" w:rsidR="007073BB" w:rsidRPr="007073BB" w:rsidRDefault="007073BB" w:rsidP="007073BB">
      <w:pPr>
        <w:rPr>
          <w:rFonts w:ascii="Times" w:hAnsi="Times" w:cs="Times New Roman"/>
        </w:rPr>
      </w:pPr>
      <w:r w:rsidRPr="007073BB">
        <w:rPr>
          <w:rFonts w:ascii="Times" w:hAnsi="Times" w:cs="Times New Roman"/>
        </w:rPr>
        <w:t> </w:t>
      </w:r>
    </w:p>
    <w:p w14:paraId="497359D6" w14:textId="77777777" w:rsidR="007073BB" w:rsidRPr="007073BB" w:rsidRDefault="007073BB" w:rsidP="007073BB">
      <w:pPr>
        <w:rPr>
          <w:rFonts w:ascii="Times" w:hAnsi="Times" w:cs="Times New Roman"/>
        </w:rPr>
      </w:pPr>
      <w:r w:rsidRPr="007073BB">
        <w:rPr>
          <w:rFonts w:ascii="Times" w:hAnsi="Times" w:cs="Times New Roman"/>
        </w:rPr>
        <w:t>Gingerbread House: the house was completed on December 1.  After the public display, our house went on display through the holidays at a local bank.</w:t>
      </w:r>
    </w:p>
    <w:p w14:paraId="694A491F" w14:textId="77777777" w:rsidR="007073BB" w:rsidRPr="007073BB" w:rsidRDefault="007073BB" w:rsidP="007073BB">
      <w:pPr>
        <w:rPr>
          <w:rFonts w:ascii="Times" w:hAnsi="Times" w:cs="Times New Roman"/>
        </w:rPr>
      </w:pPr>
      <w:r w:rsidRPr="007073BB">
        <w:rPr>
          <w:rFonts w:ascii="Times" w:hAnsi="Times" w:cs="Times New Roman"/>
        </w:rPr>
        <w:t> </w:t>
      </w:r>
    </w:p>
    <w:p w14:paraId="61E4170E" w14:textId="77777777" w:rsidR="007073BB" w:rsidRPr="007073BB" w:rsidRDefault="007073BB" w:rsidP="007073BB">
      <w:pPr>
        <w:rPr>
          <w:rFonts w:ascii="Times" w:hAnsi="Times" w:cs="Times New Roman"/>
        </w:rPr>
      </w:pPr>
      <w:r w:rsidRPr="007073BB">
        <w:rPr>
          <w:rFonts w:ascii="Times" w:hAnsi="Times" w:cs="Times New Roman"/>
        </w:rPr>
        <w:t>We were reminded that library staff must give priority to library patrons.  We should not interrupt staff when they are busy with a patron. </w:t>
      </w:r>
    </w:p>
    <w:p w14:paraId="06556A67" w14:textId="77777777" w:rsidR="007073BB" w:rsidRPr="007073BB" w:rsidRDefault="007073BB" w:rsidP="007073BB">
      <w:pPr>
        <w:rPr>
          <w:rFonts w:ascii="Times" w:hAnsi="Times" w:cs="Times New Roman"/>
        </w:rPr>
      </w:pPr>
      <w:r w:rsidRPr="007073BB">
        <w:rPr>
          <w:rFonts w:ascii="Times" w:hAnsi="Times" w:cs="Times New Roman"/>
        </w:rPr>
        <w:t> </w:t>
      </w:r>
    </w:p>
    <w:p w14:paraId="15DF9DA1" w14:textId="77777777" w:rsidR="007073BB" w:rsidRPr="007073BB" w:rsidRDefault="007073BB" w:rsidP="007073BB">
      <w:pPr>
        <w:rPr>
          <w:rFonts w:ascii="Times" w:hAnsi="Times" w:cs="Times New Roman"/>
        </w:rPr>
      </w:pPr>
      <w:r w:rsidRPr="007073BB">
        <w:rPr>
          <w:rFonts w:ascii="Times" w:hAnsi="Times" w:cs="Times New Roman"/>
        </w:rPr>
        <w:t>There will be a fund raising event at the Community Oven in Hampton on January 26 from 4:00 to 9:00.  They will give the Friends 20% of their sales that night.  Please plan to attend with your family and friends.   We are holding a raffle at the Community Oven that night.  The raffle permit has been secured, and donations of many good items from members will be packaged into four baskets after the meeting tonight.</w:t>
      </w:r>
    </w:p>
    <w:p w14:paraId="3EAEE369" w14:textId="77777777" w:rsidR="007073BB" w:rsidRPr="007073BB" w:rsidRDefault="007073BB" w:rsidP="007073BB">
      <w:pPr>
        <w:rPr>
          <w:rFonts w:ascii="Times" w:hAnsi="Times" w:cs="Times New Roman"/>
        </w:rPr>
      </w:pPr>
      <w:r w:rsidRPr="007073BB">
        <w:rPr>
          <w:rFonts w:ascii="Times" w:hAnsi="Times" w:cs="Times New Roman"/>
        </w:rPr>
        <w:t> </w:t>
      </w:r>
    </w:p>
    <w:p w14:paraId="5656F647" w14:textId="77777777" w:rsidR="007073BB" w:rsidRPr="007073BB" w:rsidRDefault="007073BB" w:rsidP="007073BB">
      <w:pPr>
        <w:rPr>
          <w:rFonts w:ascii="Times" w:hAnsi="Times" w:cs="Times New Roman"/>
        </w:rPr>
      </w:pPr>
      <w:r w:rsidRPr="007073BB">
        <w:rPr>
          <w:rFonts w:ascii="Times" w:hAnsi="Times" w:cs="Times New Roman"/>
        </w:rPr>
        <w:t>It is unlikely that we will receive proceeds from charitable gambling this year.  Because we have been recipients of proceeds for the past two years, the casino we partnered with is giving other organization priority over us.</w:t>
      </w:r>
    </w:p>
    <w:p w14:paraId="6132F867" w14:textId="77777777" w:rsidR="007073BB" w:rsidRPr="007073BB" w:rsidRDefault="007073BB" w:rsidP="007073BB">
      <w:pPr>
        <w:rPr>
          <w:rFonts w:ascii="Times" w:hAnsi="Times" w:cs="Times New Roman"/>
        </w:rPr>
      </w:pPr>
      <w:r w:rsidRPr="007073BB">
        <w:rPr>
          <w:rFonts w:ascii="Times" w:hAnsi="Times" w:cs="Times New Roman"/>
        </w:rPr>
        <w:t> </w:t>
      </w:r>
    </w:p>
    <w:p w14:paraId="7B7075DC" w14:textId="77777777" w:rsidR="007073BB" w:rsidRPr="007073BB" w:rsidRDefault="007073BB" w:rsidP="007073BB">
      <w:pPr>
        <w:rPr>
          <w:rFonts w:ascii="Times" w:hAnsi="Times" w:cs="Times New Roman"/>
        </w:rPr>
      </w:pPr>
      <w:r w:rsidRPr="007073BB">
        <w:rPr>
          <w:rFonts w:ascii="Times" w:hAnsi="Times" w:cs="Times New Roman"/>
        </w:rPr>
        <w:t>The teen room needs snacks.  Please bring to the front desk individually wrapped snack food, not homemade and not candy.</w:t>
      </w:r>
    </w:p>
    <w:p w14:paraId="24666F16" w14:textId="77777777" w:rsidR="007073BB" w:rsidRPr="007073BB" w:rsidRDefault="007073BB" w:rsidP="007073BB">
      <w:pPr>
        <w:rPr>
          <w:rFonts w:ascii="Times" w:hAnsi="Times" w:cs="Times New Roman"/>
        </w:rPr>
      </w:pPr>
      <w:r w:rsidRPr="007073BB">
        <w:rPr>
          <w:rFonts w:ascii="Times" w:hAnsi="Times" w:cs="Times New Roman"/>
        </w:rPr>
        <w:t> </w:t>
      </w:r>
    </w:p>
    <w:p w14:paraId="08C063B5" w14:textId="77777777" w:rsidR="007073BB" w:rsidRPr="007073BB" w:rsidRDefault="007073BB" w:rsidP="007073BB">
      <w:pPr>
        <w:rPr>
          <w:rFonts w:ascii="Times" w:hAnsi="Times" w:cs="Times New Roman"/>
        </w:rPr>
      </w:pPr>
      <w:r w:rsidRPr="007073BB">
        <w:rPr>
          <w:rFonts w:ascii="Times" w:hAnsi="Times" w:cs="Times New Roman"/>
        </w:rPr>
        <w:t>Julia Lanter, the library director, presented the bills for subscriptions to two magazines.  We had received a donation to cover some magazine subscriptions.</w:t>
      </w:r>
    </w:p>
    <w:p w14:paraId="57BDB985" w14:textId="77777777" w:rsidR="007073BB" w:rsidRPr="007073BB" w:rsidRDefault="007073BB" w:rsidP="007073BB">
      <w:pPr>
        <w:rPr>
          <w:rFonts w:ascii="Times" w:hAnsi="Times" w:cs="Times New Roman"/>
        </w:rPr>
      </w:pPr>
      <w:r w:rsidRPr="007073BB">
        <w:rPr>
          <w:rFonts w:ascii="Times" w:hAnsi="Times" w:cs="Times New Roman"/>
        </w:rPr>
        <w:t> </w:t>
      </w:r>
    </w:p>
    <w:p w14:paraId="248307F2" w14:textId="77777777" w:rsidR="007073BB" w:rsidRPr="007073BB" w:rsidRDefault="007073BB" w:rsidP="007073BB">
      <w:pPr>
        <w:rPr>
          <w:rFonts w:ascii="Times" w:hAnsi="Times" w:cs="Times New Roman"/>
        </w:rPr>
      </w:pPr>
      <w:r w:rsidRPr="007073BB">
        <w:rPr>
          <w:rFonts w:ascii="Times" w:hAnsi="Times" w:cs="Times New Roman"/>
        </w:rPr>
        <w:t>Julia explained why the library is separate from the town except for funding.  This is the way it is done in NH to protect the library from political pressures. </w:t>
      </w:r>
    </w:p>
    <w:p w14:paraId="51D4A694" w14:textId="77777777" w:rsidR="007073BB" w:rsidRPr="007073BB" w:rsidRDefault="007073BB" w:rsidP="007073BB">
      <w:pPr>
        <w:rPr>
          <w:rFonts w:ascii="Times" w:hAnsi="Times" w:cs="Times New Roman"/>
        </w:rPr>
      </w:pPr>
      <w:r w:rsidRPr="007073BB">
        <w:rPr>
          <w:rFonts w:ascii="Times" w:hAnsi="Times" w:cs="Times New Roman"/>
        </w:rPr>
        <w:t> </w:t>
      </w:r>
    </w:p>
    <w:p w14:paraId="66076989" w14:textId="77777777" w:rsidR="007073BB" w:rsidRPr="007073BB" w:rsidRDefault="007073BB" w:rsidP="007073BB">
      <w:pPr>
        <w:rPr>
          <w:rFonts w:ascii="Times" w:hAnsi="Times" w:cs="Times New Roman"/>
        </w:rPr>
      </w:pPr>
      <w:r w:rsidRPr="007073BB">
        <w:rPr>
          <w:rFonts w:ascii="Times" w:hAnsi="Times" w:cs="Times New Roman"/>
        </w:rPr>
        <w:t>The Exeter Town Deliberation Session to determine the library’s budget is January 31 at the Exeter High School.  The doors open at 8:00 am, and the meeting starts at 9:00.  Members are encouraged to attend and advocate for the library.</w:t>
      </w:r>
    </w:p>
    <w:p w14:paraId="45688A94" w14:textId="77777777" w:rsidR="007073BB" w:rsidRPr="007073BB" w:rsidRDefault="007073BB" w:rsidP="007073BB">
      <w:pPr>
        <w:rPr>
          <w:rFonts w:ascii="Times" w:hAnsi="Times" w:cs="Times New Roman"/>
        </w:rPr>
      </w:pPr>
      <w:r w:rsidRPr="007073BB">
        <w:rPr>
          <w:rFonts w:ascii="Times" w:hAnsi="Times" w:cs="Times New Roman"/>
        </w:rPr>
        <w:t> </w:t>
      </w:r>
    </w:p>
    <w:p w14:paraId="5699397D" w14:textId="77777777" w:rsidR="007073BB" w:rsidRPr="007073BB" w:rsidRDefault="007073BB" w:rsidP="007073BB">
      <w:pPr>
        <w:rPr>
          <w:rFonts w:ascii="Times" w:hAnsi="Times" w:cs="Times New Roman"/>
        </w:rPr>
      </w:pPr>
      <w:r w:rsidRPr="007073BB">
        <w:rPr>
          <w:rFonts w:ascii="Times" w:hAnsi="Times" w:cs="Times New Roman"/>
        </w:rPr>
        <w:t xml:space="preserve">The town election is Tuesday, March 10, at the Talbot Gymnasium at 40 Linden Street.  The polls are open from 7:00am to 8:00pm. Members are encouraged to vote for </w:t>
      </w:r>
      <w:r w:rsidRPr="007073BB">
        <w:rPr>
          <w:rFonts w:ascii="Times" w:hAnsi="Times" w:cs="Times New Roman"/>
        </w:rPr>
        <w:lastRenderedPageBreak/>
        <w:t>the library budget and for the creation of a fund to cover emergency repairs to the library building.  An email will be sent to members explaining these issues.</w:t>
      </w:r>
    </w:p>
    <w:p w14:paraId="4F3F5590" w14:textId="77777777" w:rsidR="007073BB" w:rsidRPr="007073BB" w:rsidRDefault="007073BB" w:rsidP="007073BB">
      <w:pPr>
        <w:rPr>
          <w:rFonts w:ascii="Times" w:hAnsi="Times" w:cs="Times New Roman"/>
        </w:rPr>
      </w:pPr>
      <w:r w:rsidRPr="007073BB">
        <w:rPr>
          <w:rFonts w:ascii="Times" w:hAnsi="Times" w:cs="Times New Roman"/>
        </w:rPr>
        <w:t> </w:t>
      </w:r>
    </w:p>
    <w:p w14:paraId="4BC25765" w14:textId="77777777" w:rsidR="007073BB" w:rsidRPr="007073BB" w:rsidRDefault="007073BB" w:rsidP="007073BB">
      <w:pPr>
        <w:rPr>
          <w:rFonts w:ascii="Times" w:hAnsi="Times" w:cs="Times New Roman"/>
        </w:rPr>
      </w:pPr>
      <w:r w:rsidRPr="007073BB">
        <w:rPr>
          <w:rFonts w:ascii="Times" w:hAnsi="Times" w:cs="Times New Roman"/>
        </w:rPr>
        <w:t>Members also will receive an email concerning HB 1214 which would give the town selectman instead of the library trustees control over the library.  Members are encouraged to contact their state representative to express opposition to this change.</w:t>
      </w:r>
    </w:p>
    <w:p w14:paraId="799F8E9C" w14:textId="77777777" w:rsidR="007073BB" w:rsidRPr="007073BB" w:rsidRDefault="007073BB" w:rsidP="007073BB">
      <w:pPr>
        <w:rPr>
          <w:rFonts w:ascii="Times" w:hAnsi="Times" w:cs="Times New Roman"/>
        </w:rPr>
      </w:pPr>
      <w:r w:rsidRPr="007073BB">
        <w:rPr>
          <w:rFonts w:ascii="Times" w:hAnsi="Times" w:cs="Times New Roman"/>
        </w:rPr>
        <w:t> </w:t>
      </w:r>
    </w:p>
    <w:p w14:paraId="792EFD77" w14:textId="77777777" w:rsidR="007073BB" w:rsidRPr="007073BB" w:rsidRDefault="007073BB" w:rsidP="007073BB">
      <w:pPr>
        <w:rPr>
          <w:rFonts w:ascii="Times" w:hAnsi="Times" w:cs="Times New Roman"/>
        </w:rPr>
      </w:pPr>
      <w:r w:rsidRPr="007073BB">
        <w:rPr>
          <w:rFonts w:ascii="Times" w:hAnsi="Times" w:cs="Times New Roman"/>
        </w:rPr>
        <w:t>Next meeting:  Tuesday, February 17 at 6:30 at the library.</w:t>
      </w:r>
    </w:p>
    <w:p w14:paraId="1ABEB5BE" w14:textId="77777777" w:rsidR="007073BB" w:rsidRPr="007073BB" w:rsidRDefault="007073BB" w:rsidP="007073BB">
      <w:pPr>
        <w:rPr>
          <w:rFonts w:ascii="Times" w:hAnsi="Times" w:cs="Times New Roman"/>
        </w:rPr>
      </w:pPr>
      <w:r w:rsidRPr="007073BB">
        <w:rPr>
          <w:rFonts w:ascii="Times" w:hAnsi="Times" w:cs="Times New Roman"/>
        </w:rPr>
        <w:t> </w:t>
      </w:r>
    </w:p>
    <w:p w14:paraId="214F0913" w14:textId="77777777" w:rsidR="007073BB" w:rsidRPr="007073BB" w:rsidRDefault="007073BB" w:rsidP="007073BB">
      <w:pPr>
        <w:rPr>
          <w:rFonts w:ascii="Times" w:hAnsi="Times" w:cs="Times New Roman"/>
        </w:rPr>
      </w:pPr>
      <w:r w:rsidRPr="007073BB">
        <w:rPr>
          <w:rFonts w:ascii="Times" w:hAnsi="Times" w:cs="Times New Roman"/>
        </w:rPr>
        <w:t> </w:t>
      </w:r>
    </w:p>
    <w:tbl>
      <w:tblPr>
        <w:tblW w:w="4023" w:type="dxa"/>
        <w:tblCellMar>
          <w:left w:w="0" w:type="dxa"/>
          <w:right w:w="0" w:type="dxa"/>
        </w:tblCellMar>
        <w:tblLook w:val="04A0" w:firstRow="1" w:lastRow="0" w:firstColumn="1" w:lastColumn="0" w:noHBand="0" w:noVBand="1"/>
      </w:tblPr>
      <w:tblGrid>
        <w:gridCol w:w="4023"/>
      </w:tblGrid>
      <w:tr w:rsidR="007073BB" w:rsidRPr="007073BB" w14:paraId="79DCBE22" w14:textId="77777777" w:rsidTr="007073BB">
        <w:trPr>
          <w:trHeight w:val="375"/>
        </w:trPr>
        <w:tc>
          <w:tcPr>
            <w:tcW w:w="4023" w:type="dxa"/>
            <w:shd w:val="clear" w:color="auto" w:fill="FFFFFF"/>
            <w:vAlign w:val="center"/>
            <w:hideMark/>
          </w:tcPr>
          <w:p w14:paraId="701BE994" w14:textId="77777777" w:rsidR="007073BB" w:rsidRPr="007073BB" w:rsidRDefault="007073BB" w:rsidP="007073BB">
            <w:pPr>
              <w:rPr>
                <w:rFonts w:ascii="Arial" w:eastAsia="Times New Roman" w:hAnsi="Arial" w:cs="Arial"/>
                <w:color w:val="222222"/>
              </w:rPr>
            </w:pPr>
          </w:p>
        </w:tc>
      </w:tr>
    </w:tbl>
    <w:p w14:paraId="247729CC" w14:textId="77777777" w:rsidR="00B06477" w:rsidRDefault="00B06477"/>
    <w:sectPr w:rsidR="00B06477" w:rsidSect="00B0647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altName w:val="Times Roman"/>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3BB"/>
    <w:rsid w:val="000E1484"/>
    <w:rsid w:val="007073BB"/>
    <w:rsid w:val="00B064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8214BD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073BB"/>
    <w:pPr>
      <w:spacing w:before="100" w:beforeAutospacing="1" w:after="100" w:afterAutospacing="1"/>
    </w:pPr>
    <w:rPr>
      <w:rFonts w:ascii="Times New Roman" w:hAnsi="Times New Roman"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073BB"/>
    <w:pPr>
      <w:spacing w:before="100" w:beforeAutospacing="1" w:after="100" w:afterAutospacing="1"/>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877641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473</Words>
  <Characters>2702</Characters>
  <Application>Microsoft Macintosh Word</Application>
  <DocSecurity>0</DocSecurity>
  <Lines>22</Lines>
  <Paragraphs>6</Paragraphs>
  <ScaleCrop>false</ScaleCrop>
  <Company/>
  <LinksUpToDate>false</LinksUpToDate>
  <CharactersWithSpaces>3169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Walsh</dc:creator>
  <cp:keywords/>
  <dc:description/>
  <cp:lastModifiedBy>Martha Walsh</cp:lastModifiedBy>
  <cp:revision>2</cp:revision>
  <dcterms:created xsi:type="dcterms:W3CDTF">2026-01-23T19:43:00Z</dcterms:created>
  <dcterms:modified xsi:type="dcterms:W3CDTF">2026-01-23T19:49:00Z</dcterms:modified>
</cp:coreProperties>
</file>